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官渡区民政局20</w:t>
      </w:r>
      <w:r>
        <w:rPr>
          <w:rFonts w:hint="eastAsia" w:ascii="Times New Roman" w:hAnsi="Times New Roman" w:eastAsia="方正小标宋简体" w:cs="Times New Roman"/>
          <w:sz w:val="44"/>
          <w:szCs w:val="44"/>
          <w:lang w:val="en-US" w:eastAsia="zh-CN"/>
        </w:rPr>
        <w:t>24</w:t>
      </w:r>
      <w:r>
        <w:rPr>
          <w:rFonts w:hint="default" w:ascii="Times New Roman" w:hAnsi="Times New Roman" w:eastAsia="方正小标宋简体" w:cs="Times New Roman"/>
          <w:sz w:val="44"/>
          <w:szCs w:val="44"/>
          <w:lang w:eastAsia="zh-CN"/>
        </w:rPr>
        <w:t>年社会组织</w:t>
      </w:r>
      <w:r>
        <w:rPr>
          <w:rFonts w:hint="eastAsia" w:ascii="Times New Roman" w:hAnsi="Times New Roman" w:eastAsia="方正小标宋简体" w:cs="Times New Roman"/>
          <w:sz w:val="44"/>
          <w:szCs w:val="44"/>
          <w:lang w:eastAsia="zh-CN"/>
        </w:rPr>
        <w:t>法定代表人离任审计和注销清算审计服务</w:t>
      </w:r>
      <w:r>
        <w:rPr>
          <w:rFonts w:hint="default" w:ascii="Times New Roman" w:hAnsi="Times New Roman" w:eastAsia="方正小标宋简体" w:cs="Times New Roman"/>
          <w:sz w:val="44"/>
          <w:szCs w:val="44"/>
          <w:lang w:eastAsia="zh-CN"/>
        </w:rPr>
        <w:t>项目综合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评分</w:t>
      </w:r>
      <w:r>
        <w:rPr>
          <w:rFonts w:hint="default" w:ascii="Times New Roman" w:hAnsi="Times New Roman" w:eastAsia="方正小标宋简体" w:cs="Times New Roman"/>
          <w:sz w:val="44"/>
          <w:szCs w:val="44"/>
          <w:lang w:val="en-US" w:eastAsia="zh-CN"/>
        </w:rPr>
        <w:t>询价会议</w:t>
      </w:r>
      <w:r>
        <w:rPr>
          <w:rFonts w:hint="default" w:ascii="Times New Roman" w:hAnsi="Times New Roman" w:eastAsia="方正小标宋简体" w:cs="Times New Roman"/>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官渡区民政局20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年社会组织</w:t>
      </w:r>
      <w:r>
        <w:rPr>
          <w:rFonts w:hint="eastAsia" w:ascii="Times New Roman" w:hAnsi="Times New Roman" w:eastAsia="仿宋_GB2312" w:cs="Times New Roman"/>
          <w:sz w:val="32"/>
          <w:szCs w:val="32"/>
          <w:lang w:eastAsia="zh-CN"/>
        </w:rPr>
        <w:t>法定代表人离任审计和注销清算审计服务项目</w:t>
      </w:r>
      <w:r>
        <w:rPr>
          <w:rFonts w:hint="default" w:ascii="Times New Roman" w:hAnsi="Times New Roman" w:eastAsia="仿宋_GB2312" w:cs="Times New Roman"/>
          <w:sz w:val="32"/>
          <w:szCs w:val="32"/>
          <w:lang w:eastAsia="zh-CN"/>
        </w:rPr>
        <w:t>征集时间已结束，现将参与申报的机构及相关要求</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一、参与项目申报机构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昆明旭坤会计师事务所有限责任公司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2.云南云岭天成会计师事务所有限公司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3.云南</w:t>
      </w:r>
      <w:r>
        <w:rPr>
          <w:rFonts w:hint="eastAsia" w:ascii="Times New Roman" w:hAnsi="Times New Roman" w:eastAsia="仿宋_GB2312" w:cs="Times New Roman"/>
          <w:sz w:val="32"/>
          <w:szCs w:val="32"/>
          <w:highlight w:val="none"/>
          <w:lang w:eastAsia="zh-CN"/>
        </w:rPr>
        <w:t>滇信会计师事务所（</w:t>
      </w:r>
      <w:r>
        <w:rPr>
          <w:rFonts w:hint="eastAsia" w:ascii="Times New Roman" w:hAnsi="Times New Roman" w:eastAsia="仿宋_GB2312" w:cs="Times New Roman"/>
          <w:sz w:val="32"/>
          <w:szCs w:val="32"/>
          <w:highlight w:val="none"/>
          <w:lang w:val="en-US" w:eastAsia="zh-CN"/>
        </w:rPr>
        <w:t>普通合伙</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4.湘能卓信会计师事务所（特殊普通合伙）云南分所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经初步审查，上述</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家机构均符合项目申报要求。官渡区民政局将针对该项目组成综合评分询价领导小组对官渡区民政局20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年社会组织</w:t>
      </w:r>
      <w:r>
        <w:rPr>
          <w:rFonts w:hint="eastAsia" w:ascii="Times New Roman" w:hAnsi="Times New Roman" w:eastAsia="仿宋_GB2312" w:cs="Times New Roman"/>
          <w:sz w:val="32"/>
          <w:szCs w:val="32"/>
          <w:lang w:eastAsia="zh-CN"/>
        </w:rPr>
        <w:t>法定代表人离任审计和注销清算审计服务</w:t>
      </w:r>
      <w:r>
        <w:rPr>
          <w:rFonts w:hint="default" w:ascii="Times New Roman" w:hAnsi="Times New Roman" w:eastAsia="仿宋_GB2312" w:cs="Times New Roman"/>
          <w:sz w:val="32"/>
          <w:szCs w:val="32"/>
          <w:lang w:eastAsia="zh-CN"/>
        </w:rPr>
        <w:t>项目进行现场综合评分询价，</w:t>
      </w:r>
      <w:r>
        <w:rPr>
          <w:rFonts w:hint="default" w:ascii="Times New Roman" w:hAnsi="Times New Roman" w:eastAsia="仿宋_GB2312" w:cs="Times New Roman"/>
          <w:sz w:val="32"/>
          <w:szCs w:val="32"/>
          <w:lang w:val="en-US" w:eastAsia="zh-CN"/>
        </w:rPr>
        <w:t>请以上机构根据下列要求参加综合评分询价会议。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询价时间及地点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日（周</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）上午9:30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地点：官渡区民政局1145会议室（官渡区云秀路2898号国投大厦1号楼）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材料准备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lang w:val="en-US" w:eastAsia="zh-CN"/>
        </w:rPr>
        <w:t>请</w:t>
      </w:r>
      <w:r>
        <w:rPr>
          <w:rFonts w:hint="default" w:ascii="Times New Roman" w:hAnsi="Times New Roman" w:eastAsia="黑体" w:cs="Times New Roman"/>
          <w:sz w:val="32"/>
          <w:szCs w:val="32"/>
          <w:lang w:val="en-US" w:eastAsia="zh-CN"/>
        </w:rPr>
        <w:t>装袋（不透明）并</w:t>
      </w:r>
      <w:r>
        <w:rPr>
          <w:rFonts w:hint="default" w:ascii="Times New Roman" w:hAnsi="Times New Roman" w:eastAsia="黑体" w:cs="Times New Roman"/>
          <w:sz w:val="32"/>
          <w:szCs w:val="32"/>
          <w:lang w:eastAsia="zh-CN"/>
        </w:rPr>
        <w:t>密封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1.项目申报书</w:t>
      </w:r>
      <w:r>
        <w:rPr>
          <w:rFonts w:hint="default" w:ascii="Times New Roman" w:hAnsi="Times New Roman" w:eastAsia="仿宋_GB2312" w:cs="Times New Roman"/>
          <w:sz w:val="32"/>
          <w:szCs w:val="32"/>
          <w:lang w:val="en-US" w:eastAsia="zh-CN"/>
        </w:rPr>
        <w:t>加盖机构公章</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五份</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2.登记管理机关核发的社会组织登记证书副本(正、反面)</w:t>
      </w:r>
      <w:r>
        <w:rPr>
          <w:rFonts w:hint="default" w:ascii="Times New Roman" w:hAnsi="Times New Roman" w:eastAsia="仿宋_GB2312" w:cs="Times New Roman"/>
          <w:sz w:val="32"/>
          <w:szCs w:val="32"/>
          <w:lang w:val="en-US" w:eastAsia="zh-CN"/>
        </w:rPr>
        <w:t>复印</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val="en-US" w:eastAsia="zh-CN"/>
        </w:rPr>
        <w:t>副本反面有上一年度年检结论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.项目配备专职人员的简介、专业资质、身份证及劳动合同书</w:t>
      </w:r>
      <w:r>
        <w:rPr>
          <w:rFonts w:hint="default" w:ascii="Times New Roman" w:hAnsi="Times New Roman" w:eastAsia="仿宋_GB2312" w:cs="Times New Roman"/>
          <w:sz w:val="32"/>
          <w:szCs w:val="32"/>
          <w:lang w:val="en-US" w:eastAsia="zh-CN"/>
        </w:rPr>
        <w:t>复印</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val="en-US" w:eastAsia="zh-CN"/>
        </w:rPr>
        <w:t>三份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.机构已参加等级评估的提供评估等级证明</w:t>
      </w:r>
      <w:r>
        <w:rPr>
          <w:rFonts w:hint="default" w:ascii="Times New Roman" w:hAnsi="Times New Roman" w:eastAsia="仿宋_GB2312" w:cs="Times New Roman"/>
          <w:sz w:val="32"/>
          <w:szCs w:val="32"/>
          <w:lang w:val="en-US" w:eastAsia="zh-CN"/>
        </w:rPr>
        <w:t>复印</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val="en-US" w:eastAsia="zh-CN"/>
        </w:rPr>
        <w:t>三份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机构法人代表身份证复印件，参与询价的代表不是机构法人代表的，需携带法定代表人授权委托书原件（格式附后）及授权询价代表身份证复印件（一份）；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符合申报条件的其他证明</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（三）综合评分询价程序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询价小组成员签到、项目申报机构签到并</w:t>
      </w:r>
      <w:r>
        <w:rPr>
          <w:rFonts w:hint="default" w:ascii="Times New Roman" w:hAnsi="Times New Roman" w:eastAsia="仿宋_GB2312" w:cs="Times New Roman"/>
          <w:sz w:val="32"/>
          <w:szCs w:val="32"/>
          <w:lang w:eastAsia="zh-CN"/>
        </w:rPr>
        <w:t>递交</w:t>
      </w:r>
      <w:r>
        <w:rPr>
          <w:rFonts w:hint="default" w:ascii="Times New Roman" w:hAnsi="Times New Roman" w:eastAsia="仿宋_GB2312" w:cs="Times New Roman"/>
          <w:sz w:val="32"/>
          <w:szCs w:val="32"/>
          <w:lang w:val="en-US" w:eastAsia="zh-CN"/>
        </w:rPr>
        <w:t>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主持人宣布会议纪律，介绍会议的目的；介绍采购方组长、监督人员、询价小组成员。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.询价小组、监督人员对投标机构资质进行审核，确定各单位上一年度已完成年检，具备应标资质。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.申报机构</w:t>
      </w:r>
      <w:r>
        <w:rPr>
          <w:rFonts w:hint="default" w:ascii="Times New Roman" w:hAnsi="Times New Roman" w:eastAsia="仿宋_GB2312" w:cs="Times New Roman"/>
          <w:sz w:val="32"/>
          <w:szCs w:val="32"/>
          <w:lang w:val="en-US" w:eastAsia="zh-CN"/>
        </w:rPr>
        <w:t>逐一</w:t>
      </w:r>
      <w:r>
        <w:rPr>
          <w:rFonts w:hint="default" w:ascii="Times New Roman" w:hAnsi="Times New Roman" w:eastAsia="仿宋_GB2312" w:cs="Times New Roman"/>
          <w:sz w:val="32"/>
          <w:szCs w:val="32"/>
          <w:lang w:eastAsia="zh-CN"/>
        </w:rPr>
        <w:t>介绍</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eastAsia="zh-CN"/>
        </w:rPr>
        <w:t>基本情况、投标优势、项目</w:t>
      </w:r>
      <w:r>
        <w:rPr>
          <w:rFonts w:hint="default" w:ascii="Times New Roman" w:hAnsi="Times New Roman" w:eastAsia="仿宋_GB2312" w:cs="Times New Roman"/>
          <w:sz w:val="32"/>
          <w:szCs w:val="32"/>
          <w:lang w:val="en-US" w:eastAsia="zh-CN"/>
        </w:rPr>
        <w:t>设计及预算，</w:t>
      </w:r>
      <w:r>
        <w:rPr>
          <w:rFonts w:hint="default" w:ascii="Times New Roman" w:hAnsi="Times New Roman" w:eastAsia="仿宋_GB2312" w:cs="Times New Roman"/>
          <w:sz w:val="32"/>
          <w:szCs w:val="32"/>
          <w:lang w:eastAsia="zh-CN"/>
        </w:rPr>
        <w:t>询价小组成员进行打分。</w:t>
      </w:r>
      <w:r>
        <w:rPr>
          <w:rFonts w:hint="default" w:ascii="Times New Roman" w:hAnsi="Times New Roman" w:eastAsia="仿宋_GB2312" w:cs="Times New Roman"/>
          <w:sz w:val="32"/>
          <w:szCs w:val="32"/>
          <w:lang w:val="en-US" w:eastAsia="zh-CN"/>
        </w:rPr>
        <w:t>其他机构回避。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.询价小组成员代表对应标单位得分计算平均分</w:t>
      </w:r>
      <w:r>
        <w:rPr>
          <w:rFonts w:hint="default" w:ascii="Times New Roman" w:hAnsi="Times New Roman" w:eastAsia="仿宋_GB2312" w:cs="Times New Roman"/>
          <w:sz w:val="32"/>
          <w:szCs w:val="32"/>
          <w:lang w:val="en-US" w:eastAsia="zh-CN"/>
        </w:rPr>
        <w:t>并进行合议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.询价小组成员代表公布应标单位的得分及应标单位报价。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.询价小组组长宣布中标的应标单位（得分高、报价低的单位中标；当得分相同时，以报价低的为优；当报价相同时，以得分高的为优）。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.监督人员对询价会议过程、结果提出监督意见：会议流程清晰、规范、公平、公正，会议结果有效。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主持人宣布会议结束。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附件：《法定代表人授权委托书》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官渡区民政局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江泓浩；联系电话</w:t>
      </w:r>
      <w:r>
        <w:rPr>
          <w:rFonts w:hint="default" w:ascii="Times New Roman" w:hAnsi="Times New Roman" w:eastAsia="仿宋_GB2312" w:cs="Times New Roman"/>
          <w:sz w:val="32"/>
          <w:szCs w:val="32"/>
        </w:rPr>
        <w:t>0871-</w:t>
      </w:r>
      <w:r>
        <w:rPr>
          <w:rFonts w:hint="default" w:ascii="Times New Roman" w:hAnsi="Times New Roman" w:eastAsia="仿宋_GB2312" w:cs="Times New Roman"/>
          <w:sz w:val="32"/>
          <w:szCs w:val="32"/>
          <w:lang w:val="en-US" w:eastAsia="zh-CN"/>
        </w:rPr>
        <w:t>67160635；18787477589</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本授权声明：兹委托本社职工</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官渡区社区社会组织培育发展观察点项目督导评估</w:t>
      </w:r>
      <w:r>
        <w:rPr>
          <w:rFonts w:hint="default" w:ascii="Times New Roman" w:hAnsi="Times New Roman" w:eastAsia="仿宋_GB2312" w:cs="Times New Roman"/>
          <w:sz w:val="32"/>
          <w:szCs w:val="32"/>
          <w:lang w:val="en-US" w:eastAsia="zh-CN"/>
        </w:rPr>
        <w:t>询价相关工作，以本单位名义提交相关材料，并办理相关事宜。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委托单位（公章）：XX</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委托日期：202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2Q1ODUzMTA4NTdjNzVjNWYzODk4MjFhYWVjODgifQ=="/>
  </w:docVars>
  <w:rsids>
    <w:rsidRoot w:val="00000000"/>
    <w:rsid w:val="00770308"/>
    <w:rsid w:val="00922EEC"/>
    <w:rsid w:val="00DA3EA5"/>
    <w:rsid w:val="01FA47FF"/>
    <w:rsid w:val="021D6EA1"/>
    <w:rsid w:val="026C6D7F"/>
    <w:rsid w:val="02816CCE"/>
    <w:rsid w:val="03B078E4"/>
    <w:rsid w:val="03E80687"/>
    <w:rsid w:val="05184F9C"/>
    <w:rsid w:val="05AE5D59"/>
    <w:rsid w:val="05DA08DF"/>
    <w:rsid w:val="063127B9"/>
    <w:rsid w:val="06C16B6A"/>
    <w:rsid w:val="072F4F4B"/>
    <w:rsid w:val="085E7779"/>
    <w:rsid w:val="0917644E"/>
    <w:rsid w:val="093D3223"/>
    <w:rsid w:val="0A333840"/>
    <w:rsid w:val="0B304DED"/>
    <w:rsid w:val="0C503C7C"/>
    <w:rsid w:val="0CB101B0"/>
    <w:rsid w:val="0E060087"/>
    <w:rsid w:val="0E8C34CC"/>
    <w:rsid w:val="0F4C2412"/>
    <w:rsid w:val="10B24208"/>
    <w:rsid w:val="12A330F9"/>
    <w:rsid w:val="13C7650B"/>
    <w:rsid w:val="142E405E"/>
    <w:rsid w:val="15192D96"/>
    <w:rsid w:val="15252C38"/>
    <w:rsid w:val="15972C5E"/>
    <w:rsid w:val="16092E0B"/>
    <w:rsid w:val="17DA689A"/>
    <w:rsid w:val="17EE2B81"/>
    <w:rsid w:val="194859F8"/>
    <w:rsid w:val="1A017FBA"/>
    <w:rsid w:val="1A4051E0"/>
    <w:rsid w:val="1AD734D7"/>
    <w:rsid w:val="1AFA5418"/>
    <w:rsid w:val="1B8E446A"/>
    <w:rsid w:val="1BE81568"/>
    <w:rsid w:val="1C556DAA"/>
    <w:rsid w:val="1CE65C54"/>
    <w:rsid w:val="1CF14B9A"/>
    <w:rsid w:val="1D24677C"/>
    <w:rsid w:val="1E0D1398"/>
    <w:rsid w:val="1E913393"/>
    <w:rsid w:val="1EDF295B"/>
    <w:rsid w:val="1EF82B38"/>
    <w:rsid w:val="1F010B23"/>
    <w:rsid w:val="214B42D7"/>
    <w:rsid w:val="21624D20"/>
    <w:rsid w:val="2195577D"/>
    <w:rsid w:val="21CB5418"/>
    <w:rsid w:val="22347461"/>
    <w:rsid w:val="228F28EA"/>
    <w:rsid w:val="22A75A06"/>
    <w:rsid w:val="24390D5F"/>
    <w:rsid w:val="2448243E"/>
    <w:rsid w:val="2456553B"/>
    <w:rsid w:val="26092131"/>
    <w:rsid w:val="26393298"/>
    <w:rsid w:val="27667A4F"/>
    <w:rsid w:val="28FD69FA"/>
    <w:rsid w:val="29251E61"/>
    <w:rsid w:val="29BD337A"/>
    <w:rsid w:val="2AAD7DB1"/>
    <w:rsid w:val="2B084FE7"/>
    <w:rsid w:val="2C1351E5"/>
    <w:rsid w:val="2C4E2ECE"/>
    <w:rsid w:val="2CC31C44"/>
    <w:rsid w:val="2D7E3712"/>
    <w:rsid w:val="2E60206F"/>
    <w:rsid w:val="2EEF6BEA"/>
    <w:rsid w:val="31B55E32"/>
    <w:rsid w:val="31B71515"/>
    <w:rsid w:val="31B94744"/>
    <w:rsid w:val="33704071"/>
    <w:rsid w:val="3419567E"/>
    <w:rsid w:val="349D0E96"/>
    <w:rsid w:val="34A246FE"/>
    <w:rsid w:val="34B306BA"/>
    <w:rsid w:val="35C12962"/>
    <w:rsid w:val="35F25212"/>
    <w:rsid w:val="36022605"/>
    <w:rsid w:val="38A22BA2"/>
    <w:rsid w:val="38B35BDE"/>
    <w:rsid w:val="3A465B2C"/>
    <w:rsid w:val="3B3360B0"/>
    <w:rsid w:val="3B53405D"/>
    <w:rsid w:val="3BA448B8"/>
    <w:rsid w:val="3BC47524"/>
    <w:rsid w:val="3C985B04"/>
    <w:rsid w:val="3CF96B37"/>
    <w:rsid w:val="3E815385"/>
    <w:rsid w:val="3F661E53"/>
    <w:rsid w:val="404C0D6A"/>
    <w:rsid w:val="41C757A4"/>
    <w:rsid w:val="42C65A5C"/>
    <w:rsid w:val="42FB5E5F"/>
    <w:rsid w:val="4335673E"/>
    <w:rsid w:val="43B579DB"/>
    <w:rsid w:val="44315157"/>
    <w:rsid w:val="44627E8E"/>
    <w:rsid w:val="448B4867"/>
    <w:rsid w:val="452E1696"/>
    <w:rsid w:val="45392515"/>
    <w:rsid w:val="46EF5B27"/>
    <w:rsid w:val="49926698"/>
    <w:rsid w:val="4A6D1ACD"/>
    <w:rsid w:val="4A92074F"/>
    <w:rsid w:val="4ADA11A0"/>
    <w:rsid w:val="4B2E1DFD"/>
    <w:rsid w:val="4B49722A"/>
    <w:rsid w:val="4C3C5FC3"/>
    <w:rsid w:val="4CE92A73"/>
    <w:rsid w:val="4DCD6B69"/>
    <w:rsid w:val="4E0A0EF3"/>
    <w:rsid w:val="4E8E48FC"/>
    <w:rsid w:val="50E579F5"/>
    <w:rsid w:val="5119769F"/>
    <w:rsid w:val="52200011"/>
    <w:rsid w:val="52F753B0"/>
    <w:rsid w:val="54543237"/>
    <w:rsid w:val="54725C3A"/>
    <w:rsid w:val="54C06F4C"/>
    <w:rsid w:val="558D118A"/>
    <w:rsid w:val="55D43B94"/>
    <w:rsid w:val="56A63783"/>
    <w:rsid w:val="56AF135E"/>
    <w:rsid w:val="57CA524F"/>
    <w:rsid w:val="58275D91"/>
    <w:rsid w:val="593654D4"/>
    <w:rsid w:val="59943D66"/>
    <w:rsid w:val="5A1D4B1B"/>
    <w:rsid w:val="5AB3646E"/>
    <w:rsid w:val="5AD20FEA"/>
    <w:rsid w:val="5AF32F02"/>
    <w:rsid w:val="5CD728E8"/>
    <w:rsid w:val="5D641CA2"/>
    <w:rsid w:val="5E08087F"/>
    <w:rsid w:val="5F5C11F9"/>
    <w:rsid w:val="5F613CB5"/>
    <w:rsid w:val="610C258E"/>
    <w:rsid w:val="62FB1FD9"/>
    <w:rsid w:val="63377948"/>
    <w:rsid w:val="64101FDA"/>
    <w:rsid w:val="654E1B9E"/>
    <w:rsid w:val="65C36135"/>
    <w:rsid w:val="65C66746"/>
    <w:rsid w:val="65D06126"/>
    <w:rsid w:val="666A657B"/>
    <w:rsid w:val="66936969"/>
    <w:rsid w:val="67BC1058"/>
    <w:rsid w:val="68082271"/>
    <w:rsid w:val="6A446B8F"/>
    <w:rsid w:val="6ACD0E86"/>
    <w:rsid w:val="6ADC37BF"/>
    <w:rsid w:val="6C30791F"/>
    <w:rsid w:val="6C53591A"/>
    <w:rsid w:val="6E1A1EAF"/>
    <w:rsid w:val="6E380152"/>
    <w:rsid w:val="6E3D1B65"/>
    <w:rsid w:val="701E5F21"/>
    <w:rsid w:val="703379DD"/>
    <w:rsid w:val="71973F9C"/>
    <w:rsid w:val="728F1BF4"/>
    <w:rsid w:val="736555A9"/>
    <w:rsid w:val="738B5D82"/>
    <w:rsid w:val="739A3E8F"/>
    <w:rsid w:val="75437ADC"/>
    <w:rsid w:val="76DF7EDE"/>
    <w:rsid w:val="76EC6B38"/>
    <w:rsid w:val="771669C3"/>
    <w:rsid w:val="77265814"/>
    <w:rsid w:val="77B05DB7"/>
    <w:rsid w:val="78484242"/>
    <w:rsid w:val="78925980"/>
    <w:rsid w:val="7C174A3A"/>
    <w:rsid w:val="7CE320CE"/>
    <w:rsid w:val="7EE101D1"/>
    <w:rsid w:val="7FE12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1064</Words>
  <Characters>1136</Characters>
  <Lines>0</Lines>
  <Paragraphs>0</Paragraphs>
  <TotalTime>3</TotalTime>
  <ScaleCrop>false</ScaleCrop>
  <LinksUpToDate>false</LinksUpToDate>
  <CharactersWithSpaces>1242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2023-06-09T07:34:00Z</cp:lastPrinted>
  <dcterms:modified xsi:type="dcterms:W3CDTF">2024-01-22T02:07:08Z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7A30E26CAF864D3BBD2588BA2CB82E1B</vt:lpwstr>
  </property>
</Properties>
</file>